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24" w:lineRule="auto"/>
        <w:ind w:firstLine="562" w:firstLineChars="200"/>
        <w:jc w:val="left"/>
        <w:rPr>
          <w:rFonts w:hint="eastAsia" w:ascii="仿宋_GB2312" w:hAnsi="宋体" w:eastAsia="仿宋_GB2312" w:cs="Times New Roman"/>
          <w:b/>
          <w:bCs/>
          <w:color w:val="auto"/>
          <w:sz w:val="28"/>
          <w:szCs w:val="28"/>
          <w:lang w:val="en-US" w:eastAsia="zh-CN" w:bidi="he-IL"/>
        </w:rPr>
      </w:pPr>
      <w:r>
        <w:rPr>
          <w:rFonts w:hint="eastAsia" w:ascii="仿宋_GB2312" w:hAnsi="宋体" w:eastAsia="仿宋_GB2312" w:cs="Times New Roman"/>
          <w:b/>
          <w:bCs/>
          <w:color w:val="auto"/>
          <w:sz w:val="28"/>
          <w:szCs w:val="28"/>
          <w:lang w:val="en-US" w:eastAsia="zh-CN" w:bidi="he-IL"/>
        </w:rPr>
        <w:t>子包1.视频会议设备集中采购项目</w:t>
      </w:r>
    </w:p>
    <w:p>
      <w:pPr>
        <w:pStyle w:val="2"/>
        <w:ind w:firstLine="3920" w:firstLineChars="1400"/>
        <w:rPr>
          <w:rFonts w:hint="eastAsia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28"/>
          <w:szCs w:val="28"/>
          <w:u w:val="none"/>
          <w:lang w:val="en-US" w:eastAsia="zh-CN"/>
        </w:rPr>
        <w:t>采购需求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4"/>
        <w:gridCol w:w="1125"/>
        <w:gridCol w:w="3821"/>
        <w:gridCol w:w="1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8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1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382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型号及描述</w:t>
            </w:r>
          </w:p>
        </w:tc>
        <w:tc>
          <w:tcPr>
            <w:tcW w:w="102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数量（台）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3" w:hRule="atLeast"/>
          <w:jc w:val="center"/>
        </w:trPr>
        <w:tc>
          <w:tcPr>
            <w:tcW w:w="814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12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HUAWEI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 会议电视终端</w:t>
            </w:r>
          </w:p>
        </w:tc>
        <w:tc>
          <w:tcPr>
            <w:tcW w:w="382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HUAWEI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会议电视终端(1080P30，含红外遥控器，不含Touch)，HUAWEI Camera 200-C 高清摄像机(8X光学变焦,1080P60,12v适配器,HDMI/USB/RS232,墙装支架,遥控器,中英文)，HUAWEI Camera 200-C 高清摄像机(8X光学变焦,1080P60,12v适配器,HDMI/USB/RS232,墙装支架,遥控器,中英文)。CloudLink Mic 500阵列麦克风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eastAsia="zh-CN" w:bidi="ar"/>
              </w:rPr>
              <w:t>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3年免费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质保</w:t>
            </w:r>
          </w:p>
        </w:tc>
        <w:tc>
          <w:tcPr>
            <w:tcW w:w="102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  <w:lang w:val="en-US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814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2</w:t>
            </w:r>
          </w:p>
        </w:tc>
        <w:tc>
          <w:tcPr>
            <w:tcW w:w="112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视频会议定制推车</w:t>
            </w:r>
          </w:p>
        </w:tc>
        <w:tc>
          <w:tcPr>
            <w:tcW w:w="382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定制化移动推车</w:t>
            </w:r>
          </w:p>
        </w:tc>
        <w:tc>
          <w:tcPr>
            <w:tcW w:w="102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7" w:hRule="atLeast"/>
          <w:jc w:val="center"/>
        </w:trPr>
        <w:tc>
          <w:tcPr>
            <w:tcW w:w="814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3</w:t>
            </w:r>
          </w:p>
        </w:tc>
        <w:tc>
          <w:tcPr>
            <w:tcW w:w="112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电视</w:t>
            </w:r>
          </w:p>
        </w:tc>
        <w:tc>
          <w:tcPr>
            <w:tcW w:w="382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 xml:space="preserve">TCL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55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英寸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4K超高清电视2+16GB，3年免费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质保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。</w:t>
            </w:r>
          </w:p>
        </w:tc>
        <w:tc>
          <w:tcPr>
            <w:tcW w:w="102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7" w:hRule="atLeast"/>
          <w:jc w:val="center"/>
        </w:trPr>
        <w:tc>
          <w:tcPr>
            <w:tcW w:w="814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4</w:t>
            </w:r>
          </w:p>
        </w:tc>
        <w:tc>
          <w:tcPr>
            <w:tcW w:w="112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HUAWEI智能白板终端</w:t>
            </w:r>
          </w:p>
        </w:tc>
        <w:tc>
          <w:tcPr>
            <w:tcW w:w="382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宋体" w:hAnsi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会议电视终端(65寸可手写电容屏,高清摄像机,内置麦克风&amp;音箱,电缆组件)，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落地支架，</w:t>
            </w:r>
            <w:r>
              <w:rPr>
                <w:rFonts w:hint="default" w:ascii="宋体" w:hAnsi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3年免费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质保</w:t>
            </w:r>
          </w:p>
        </w:tc>
        <w:tc>
          <w:tcPr>
            <w:tcW w:w="102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1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F313DF"/>
    <w:rsid w:val="76F31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99"/>
    <w:rPr>
      <w:rFonts w:ascii="宋体" w:hAnsi="Courier New"/>
      <w:kern w:val="0"/>
      <w:sz w:val="20"/>
      <w:szCs w:val="20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2026-05-19T02:41:00Z</dcterms:created>
  <dc:creator>匿名用户</dc:creator>
  <cp:lastModifiedBy>匿名用户</cp:lastModifiedBy>
  <dcterms:modified xsi:type="dcterms:W3CDTF">2026-05-19T02:42:23Z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3D1BC142351E43F3B944C81BD9764A8C</vt:lpwstr>
  </property>
</Properties>
</file>